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75" w:rsidRDefault="00C947FF" w:rsidP="003C5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C5A39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proofErr w:type="gramStart"/>
      <w:r w:rsidRPr="003C5A39">
        <w:rPr>
          <w:rFonts w:ascii="Times New Roman" w:hAnsi="Times New Roman" w:cs="Times New Roman"/>
          <w:sz w:val="28"/>
          <w:szCs w:val="28"/>
          <w:u w:val="single"/>
        </w:rPr>
        <w:t>некоммерческих</w:t>
      </w:r>
      <w:proofErr w:type="gramEnd"/>
      <w:r w:rsidRPr="003C5A39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</w:t>
      </w:r>
      <w:r w:rsidR="007216F9">
        <w:rPr>
          <w:rFonts w:ascii="Times New Roman" w:hAnsi="Times New Roman" w:cs="Times New Roman"/>
          <w:sz w:val="28"/>
          <w:szCs w:val="28"/>
          <w:u w:val="single"/>
        </w:rPr>
        <w:t>на территории Качугского района, которые сотрудничают с органами опеки</w:t>
      </w:r>
      <w:bookmarkEnd w:id="0"/>
      <w:r w:rsidR="007216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5A39" w:rsidRPr="003C5A39" w:rsidRDefault="003C5A39" w:rsidP="003C5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47FF" w:rsidRPr="003C5A39" w:rsidRDefault="007216F9" w:rsidP="003C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женщин Качугского района</w:t>
      </w: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216F9">
        <w:rPr>
          <w:rFonts w:ascii="Times New Roman" w:hAnsi="Times New Roman" w:cs="Times New Roman"/>
          <w:sz w:val="28"/>
          <w:szCs w:val="28"/>
        </w:rPr>
        <w:t>Щапова Марина Сергеевна</w:t>
      </w: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Контакты:</w:t>
      </w:r>
    </w:p>
    <w:p w:rsidR="003C5A39" w:rsidRPr="003C5A39" w:rsidRDefault="007216F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+790257782974</w:t>
      </w:r>
    </w:p>
    <w:p w:rsidR="00C947FF" w:rsidRPr="003C5A39" w:rsidRDefault="003C5A3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3C5A39">
        <w:rPr>
          <w:rFonts w:ascii="Times New Roman" w:hAnsi="Times New Roman" w:cs="Times New Roman"/>
          <w:sz w:val="28"/>
          <w:szCs w:val="28"/>
        </w:rPr>
        <w:t>р</w:t>
      </w:r>
      <w:r w:rsidR="00C947FF" w:rsidRPr="003C5A3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947FF" w:rsidRPr="003C5A39">
        <w:rPr>
          <w:rFonts w:ascii="Times New Roman" w:hAnsi="Times New Roman" w:cs="Times New Roman"/>
          <w:sz w:val="28"/>
          <w:szCs w:val="28"/>
        </w:rPr>
        <w:t>. Качуг, ул. Ленских Событий, 37</w:t>
      </w:r>
    </w:p>
    <w:p w:rsidR="00C947FF" w:rsidRPr="003C5A39" w:rsidRDefault="00C947FF">
      <w:pPr>
        <w:rPr>
          <w:rFonts w:ascii="Times New Roman" w:hAnsi="Times New Roman" w:cs="Times New Roman"/>
          <w:sz w:val="28"/>
          <w:szCs w:val="28"/>
        </w:rPr>
      </w:pP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A39">
        <w:rPr>
          <w:rFonts w:ascii="Times New Roman" w:hAnsi="Times New Roman" w:cs="Times New Roman"/>
          <w:b/>
          <w:sz w:val="28"/>
          <w:szCs w:val="28"/>
        </w:rPr>
        <w:t>Ангинское</w:t>
      </w:r>
      <w:proofErr w:type="spellEnd"/>
      <w:r w:rsidRPr="003C5A39">
        <w:rPr>
          <w:rFonts w:ascii="Times New Roman" w:hAnsi="Times New Roman" w:cs="Times New Roman"/>
          <w:b/>
          <w:sz w:val="28"/>
          <w:szCs w:val="28"/>
        </w:rPr>
        <w:t xml:space="preserve"> хуторское казачье общество</w:t>
      </w: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Руководитель: атаман Соколов Сергей Иванович</w:t>
      </w: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Контакты:</w:t>
      </w:r>
    </w:p>
    <w:p w:rsidR="00C947FF" w:rsidRPr="003C5A39" w:rsidRDefault="003C5A3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C947FF" w:rsidRPr="003C5A39">
        <w:rPr>
          <w:rFonts w:ascii="Times New Roman" w:hAnsi="Times New Roman" w:cs="Times New Roman"/>
          <w:sz w:val="28"/>
          <w:szCs w:val="28"/>
        </w:rPr>
        <w:t>9501477847</w:t>
      </w:r>
    </w:p>
    <w:p w:rsidR="00C947FF" w:rsidRPr="003C5A39" w:rsidRDefault="00C947FF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А</w:t>
      </w:r>
      <w:r w:rsidR="003C5A39">
        <w:rPr>
          <w:rFonts w:ascii="Times New Roman" w:hAnsi="Times New Roman" w:cs="Times New Roman"/>
          <w:sz w:val="28"/>
          <w:szCs w:val="28"/>
        </w:rPr>
        <w:t xml:space="preserve">дрес: </w:t>
      </w:r>
      <w:r w:rsidRPr="003C5A39">
        <w:rPr>
          <w:rFonts w:ascii="Times New Roman" w:hAnsi="Times New Roman" w:cs="Times New Roman"/>
          <w:sz w:val="28"/>
          <w:szCs w:val="28"/>
        </w:rPr>
        <w:t xml:space="preserve">Качугский район, с. Анга, ул. </w:t>
      </w:r>
      <w:proofErr w:type="gramStart"/>
      <w:r w:rsidRPr="003C5A3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3C5A39">
        <w:rPr>
          <w:rFonts w:ascii="Times New Roman" w:hAnsi="Times New Roman" w:cs="Times New Roman"/>
          <w:sz w:val="28"/>
          <w:szCs w:val="28"/>
        </w:rPr>
        <w:t>, 37</w:t>
      </w:r>
    </w:p>
    <w:p w:rsidR="00C947FF" w:rsidRPr="003C5A39" w:rsidRDefault="00C947FF">
      <w:pPr>
        <w:rPr>
          <w:rFonts w:ascii="Times New Roman" w:hAnsi="Times New Roman" w:cs="Times New Roman"/>
          <w:sz w:val="28"/>
          <w:szCs w:val="28"/>
        </w:rPr>
      </w:pPr>
    </w:p>
    <w:p w:rsidR="00C947FF" w:rsidRPr="003C5A39" w:rsidRDefault="003C5A39" w:rsidP="003C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A39">
        <w:rPr>
          <w:rFonts w:ascii="Times New Roman" w:hAnsi="Times New Roman" w:cs="Times New Roman"/>
          <w:b/>
          <w:sz w:val="28"/>
          <w:szCs w:val="28"/>
        </w:rPr>
        <w:t>Вернеленское</w:t>
      </w:r>
      <w:proofErr w:type="spellEnd"/>
      <w:r w:rsidRPr="003C5A39">
        <w:rPr>
          <w:rFonts w:ascii="Times New Roman" w:hAnsi="Times New Roman" w:cs="Times New Roman"/>
          <w:b/>
          <w:sz w:val="28"/>
          <w:szCs w:val="28"/>
        </w:rPr>
        <w:t xml:space="preserve"> станичное казачье общество</w:t>
      </w:r>
    </w:p>
    <w:p w:rsidR="003C5A39" w:rsidRPr="003C5A39" w:rsidRDefault="003C5A3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Руководитель: атаман Зуев Евгений Иннокентьевич</w:t>
      </w:r>
    </w:p>
    <w:p w:rsidR="003C5A39" w:rsidRPr="003C5A39" w:rsidRDefault="003C5A3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Контакты:</w:t>
      </w:r>
    </w:p>
    <w:p w:rsidR="003C5A39" w:rsidRPr="003C5A39" w:rsidRDefault="007216F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C5A39" w:rsidRPr="003C5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+7 904 115-73-37</w:t>
        </w:r>
      </w:hyperlink>
      <w:r w:rsidR="003C5A39" w:rsidRPr="003C5A39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3C5A39" w:rsidRPr="003C5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+7 395 403-20-26</w:t>
        </w:r>
      </w:hyperlink>
      <w:r w:rsidR="003C5A39" w:rsidRPr="003C5A3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3C5A39" w:rsidRPr="003C5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+7 395 407-95-00</w:t>
        </w:r>
      </w:hyperlink>
    </w:p>
    <w:p w:rsidR="003C5A39" w:rsidRPr="003C5A39" w:rsidRDefault="003C5A39" w:rsidP="003C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39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A3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C5A39">
        <w:rPr>
          <w:rFonts w:ascii="Times New Roman" w:hAnsi="Times New Roman" w:cs="Times New Roman"/>
          <w:sz w:val="28"/>
          <w:szCs w:val="28"/>
        </w:rPr>
        <w:t>. Качуг, ул. Ленских Событий, 37</w:t>
      </w:r>
    </w:p>
    <w:sectPr w:rsidR="003C5A39" w:rsidRPr="003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EB"/>
    <w:rsid w:val="000E4E3C"/>
    <w:rsid w:val="0022711B"/>
    <w:rsid w:val="003C5A39"/>
    <w:rsid w:val="00700475"/>
    <w:rsid w:val="007216F9"/>
    <w:rsid w:val="00836BEB"/>
    <w:rsid w:val="00C947FF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9540795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3954032026" TargetMode="External"/><Relationship Id="rId5" Type="http://schemas.openxmlformats.org/officeDocument/2006/relationships/hyperlink" Target="tel:+790411573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2</cp:revision>
  <cp:lastPrinted>2024-09-17T03:04:00Z</cp:lastPrinted>
  <dcterms:created xsi:type="dcterms:W3CDTF">2024-09-17T06:26:00Z</dcterms:created>
  <dcterms:modified xsi:type="dcterms:W3CDTF">2024-09-17T06:26:00Z</dcterms:modified>
</cp:coreProperties>
</file>